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145" w:rsidRPr="008A521E" w:rsidRDefault="00444145" w:rsidP="00444145">
      <w:pPr>
        <w:rPr>
          <w:rFonts w:ascii="Times New Roman" w:hAnsi="Times New Roman" w:cs="Times New Roman"/>
        </w:rPr>
      </w:pPr>
      <w:r w:rsidRPr="008A521E">
        <w:rPr>
          <w:rFonts w:ascii="Times New Roman" w:hAnsi="Times New Roman" w:cs="Times New Roman"/>
        </w:rPr>
        <w:t xml:space="preserve">ПОЛИТИКА </w:t>
      </w:r>
      <w:r w:rsidRPr="008A521E">
        <w:rPr>
          <w:rFonts w:ascii="Times New Roman" w:hAnsi="Times New Roman" w:cs="Times New Roman"/>
        </w:rPr>
        <w:t xml:space="preserve">КОНФИДЕНЦИАЛЬНОСТИ </w:t>
      </w:r>
      <w:r w:rsidRPr="008A521E">
        <w:rPr>
          <w:rFonts w:ascii="Times New Roman" w:hAnsi="Times New Roman" w:cs="Times New Roman"/>
        </w:rPr>
        <w:t>В ОТНОШЕНИИ ОБРАБОТКИ ПЕРСОНАЛЬНЫХ ДАННЫХ ПОЛЬЗОВАТЕЛЕЙ САЙТА ООО «</w:t>
      </w:r>
      <w:r w:rsidR="00C21057" w:rsidRPr="008A521E">
        <w:rPr>
          <w:rFonts w:ascii="Times New Roman" w:hAnsi="Times New Roman" w:cs="Times New Roman"/>
        </w:rPr>
        <w:t>РАТ</w:t>
      </w:r>
      <w:r w:rsidRPr="008A521E">
        <w:rPr>
          <w:rFonts w:ascii="Times New Roman" w:hAnsi="Times New Roman" w:cs="Times New Roman"/>
        </w:rPr>
        <w:t>»</w:t>
      </w:r>
    </w:p>
    <w:p w:rsidR="00444145" w:rsidRPr="008A521E" w:rsidRDefault="00C21057" w:rsidP="00444145">
      <w:pPr>
        <w:rPr>
          <w:rFonts w:ascii="Times New Roman" w:hAnsi="Times New Roman" w:cs="Times New Roman"/>
        </w:rPr>
      </w:pPr>
      <w:r w:rsidRPr="008A521E">
        <w:rPr>
          <w:rFonts w:ascii="Times New Roman" w:hAnsi="Times New Roman" w:cs="Times New Roman"/>
        </w:rPr>
        <w:t xml:space="preserve"> </w:t>
      </w:r>
      <w:r w:rsidR="00444145" w:rsidRPr="008A521E">
        <w:rPr>
          <w:rFonts w:ascii="Times New Roman" w:hAnsi="Times New Roman" w:cs="Times New Roman"/>
        </w:rPr>
        <w:t>(</w:t>
      </w:r>
      <w:r w:rsidRPr="008A521E">
        <w:rPr>
          <w:rFonts w:ascii="Times New Roman" w:hAnsi="Times New Roman" w:cs="Times New Roman"/>
        </w:rPr>
        <w:t>версия</w:t>
      </w:r>
      <w:r w:rsidR="00444145" w:rsidRPr="008A521E">
        <w:rPr>
          <w:rFonts w:ascii="Times New Roman" w:hAnsi="Times New Roman" w:cs="Times New Roman"/>
        </w:rPr>
        <w:t xml:space="preserve"> № 1)</w:t>
      </w:r>
    </w:p>
    <w:p w:rsidR="00444145" w:rsidRPr="008A521E" w:rsidRDefault="00C21057" w:rsidP="00444145">
      <w:pPr>
        <w:rPr>
          <w:rFonts w:ascii="Times New Roman" w:hAnsi="Times New Roman" w:cs="Times New Roman"/>
        </w:rPr>
      </w:pPr>
      <w:r w:rsidRPr="008A521E">
        <w:rPr>
          <w:rFonts w:ascii="Times New Roman" w:hAnsi="Times New Roman" w:cs="Times New Roman"/>
        </w:rPr>
        <w:t>Санкт-Петербург</w:t>
      </w:r>
      <w:r w:rsidR="00444145" w:rsidRPr="008A521E">
        <w:rPr>
          <w:rFonts w:ascii="Times New Roman" w:hAnsi="Times New Roman" w:cs="Times New Roman"/>
        </w:rPr>
        <w:t>, 20</w:t>
      </w:r>
      <w:r w:rsidRPr="008A521E">
        <w:rPr>
          <w:rFonts w:ascii="Times New Roman" w:hAnsi="Times New Roman" w:cs="Times New Roman"/>
        </w:rPr>
        <w:t>24</w:t>
      </w:r>
      <w:r w:rsidR="00444145" w:rsidRPr="008A521E">
        <w:rPr>
          <w:rFonts w:ascii="Times New Roman" w:hAnsi="Times New Roman" w:cs="Times New Roman"/>
        </w:rPr>
        <w:t xml:space="preserve"> год</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 ТЕРМИНЫ И ОПРЕДЕЛЕНИЯ</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1.1. Персональные данные - любая информация, относящаяся прямо или косвенно к определенному или определяемому Пользователю (субъекту персональных данных), которая может быть передана Пользователем, использующим Сайт.</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1.2. Пользователь – физическое лицо, являющееся пользователем Сайта.</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1.3. Сайт – веб-сайт, расположенный в сети Интернет по адресу:</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www.</w:t>
      </w:r>
      <w:r w:rsidR="00C21057" w:rsidRPr="008A521E">
        <w:rPr>
          <w:rFonts w:ascii="Times New Roman" w:hAnsi="Times New Roman" w:cs="Times New Roman"/>
        </w:rPr>
        <w:t>dvizhcom.ru</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1.4. Оператор - Общество с ограниченной ответственностью «</w:t>
      </w:r>
      <w:r w:rsidR="00EF7675" w:rsidRPr="008A521E">
        <w:rPr>
          <w:rFonts w:ascii="Times New Roman" w:hAnsi="Times New Roman" w:cs="Times New Roman"/>
        </w:rPr>
        <w:t>РАТ</w:t>
      </w:r>
      <w:r w:rsidRPr="008A521E">
        <w:rPr>
          <w:rFonts w:ascii="Times New Roman" w:hAnsi="Times New Roman" w:cs="Times New Roman"/>
        </w:rPr>
        <w:t>», осуществляющее обработку персональных данных Пользователя.</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1.5. Обработка персональных данных - любое действие (операция) или совокупность действий (операций) Оператора, совершаемых с использованием средств автоматизации и (или) без использования таких средств с персональными данными Пользователя,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Пользователя.</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1.6. Автоматизированная обработка персональных данных – обработка персональных данных с помощью средств вычислительной техники.</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1.7. Неавтоматизированная обработка персональных данных - обработка персональных данных без использования средств автоматизации.</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1.8. Распространение персональных данных - действия, направленные на раскрытие персональных данных Пользователя неопределенному кругу лиц.</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1.9. Предоставление персональных данных - действия, направленные на раскрытие персональных данных Пользователя определенному лицу или определенному кругу лиц.</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1.10. Блокирование персональных данных - временное прекращение обработки персональных данных Пользователя (за исключением случаев, если обработка необходима для уточнения персональных данных).</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1.11. Уничтожение персональных данных - действия, в результате которых становится невозможным восстановить содержание персональных данных Пользователя в информационной системе персональных данных и (или) в результате которых уничтожаются материальные носители персональных данных;</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44145" w:rsidRDefault="00444145" w:rsidP="008A521E">
      <w:pPr>
        <w:jc w:val="both"/>
        <w:rPr>
          <w:rFonts w:ascii="Times New Roman" w:hAnsi="Times New Roman" w:cs="Times New Roman"/>
        </w:rPr>
      </w:pPr>
      <w:r w:rsidRPr="008A521E">
        <w:rPr>
          <w:rFonts w:ascii="Times New Roman" w:hAnsi="Times New Roman" w:cs="Times New Roman"/>
        </w:rPr>
        <w:t>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10C76" w:rsidRDefault="00910C76" w:rsidP="008A521E">
      <w:pPr>
        <w:jc w:val="both"/>
        <w:rPr>
          <w:rFonts w:ascii="Times New Roman" w:hAnsi="Times New Roman" w:cs="Times New Roman"/>
        </w:rPr>
      </w:pPr>
    </w:p>
    <w:p w:rsidR="00910C76" w:rsidRPr="008A521E" w:rsidRDefault="00910C76" w:rsidP="008A521E">
      <w:pPr>
        <w:jc w:val="both"/>
        <w:rPr>
          <w:rFonts w:ascii="Times New Roman" w:hAnsi="Times New Roman" w:cs="Times New Roman"/>
        </w:rPr>
      </w:pPr>
    </w:p>
    <w:p w:rsidR="00444145" w:rsidRPr="008A521E" w:rsidRDefault="00444145" w:rsidP="00444145">
      <w:pPr>
        <w:rPr>
          <w:rFonts w:ascii="Times New Roman" w:hAnsi="Times New Roman" w:cs="Times New Roman"/>
        </w:rPr>
      </w:pPr>
      <w:r w:rsidRPr="008A521E">
        <w:rPr>
          <w:rFonts w:ascii="Times New Roman" w:hAnsi="Times New Roman" w:cs="Times New Roman"/>
        </w:rPr>
        <w:lastRenderedPageBreak/>
        <w:t>2. ОБЩИЕ ПОЛОЖЕНИЯ</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2.1. Настоящая Политика</w:t>
      </w:r>
      <w:r w:rsidR="00EF7675" w:rsidRPr="008A521E">
        <w:rPr>
          <w:rFonts w:ascii="Times New Roman" w:hAnsi="Times New Roman" w:cs="Times New Roman"/>
        </w:rPr>
        <w:t xml:space="preserve"> конфиденциальности</w:t>
      </w:r>
      <w:r w:rsidRPr="008A521E">
        <w:rPr>
          <w:rFonts w:ascii="Times New Roman" w:hAnsi="Times New Roman" w:cs="Times New Roman"/>
        </w:rPr>
        <w:t xml:space="preserve"> в отношении обработки персональных данных пользователей сайта ООО «</w:t>
      </w:r>
      <w:r w:rsidR="00EF7675" w:rsidRPr="008A521E">
        <w:rPr>
          <w:rFonts w:ascii="Times New Roman" w:hAnsi="Times New Roman" w:cs="Times New Roman"/>
        </w:rPr>
        <w:t>РАТ</w:t>
      </w:r>
      <w:r w:rsidRPr="008A521E">
        <w:rPr>
          <w:rFonts w:ascii="Times New Roman" w:hAnsi="Times New Roman" w:cs="Times New Roman"/>
        </w:rPr>
        <w:t>» (далее по тексту - Политика) определяет общие условия сбора, обработки, хранения, передачи и уничтожения персональных данных Пользователей, которые могут быть переданы Пользователем с использованием сайта ООО «</w:t>
      </w:r>
      <w:r w:rsidR="00EF7675" w:rsidRPr="008A521E">
        <w:rPr>
          <w:rFonts w:ascii="Times New Roman" w:hAnsi="Times New Roman" w:cs="Times New Roman"/>
        </w:rPr>
        <w:t>РАТ</w:t>
      </w:r>
      <w:r w:rsidRPr="008A521E">
        <w:rPr>
          <w:rFonts w:ascii="Times New Roman" w:hAnsi="Times New Roman" w:cs="Times New Roman"/>
        </w:rPr>
        <w:t>».</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2.2. Настоящая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910C76" w:rsidRDefault="00910C76" w:rsidP="00444145">
      <w:pPr>
        <w:rPr>
          <w:rFonts w:ascii="Times New Roman" w:hAnsi="Times New Roman" w:cs="Times New Roman"/>
        </w:rPr>
      </w:pPr>
    </w:p>
    <w:p w:rsidR="00444145" w:rsidRPr="008A521E" w:rsidRDefault="00444145" w:rsidP="00444145">
      <w:pPr>
        <w:rPr>
          <w:rFonts w:ascii="Times New Roman" w:hAnsi="Times New Roman" w:cs="Times New Roman"/>
        </w:rPr>
      </w:pPr>
      <w:r w:rsidRPr="008A521E">
        <w:rPr>
          <w:rFonts w:ascii="Times New Roman" w:hAnsi="Times New Roman" w:cs="Times New Roman"/>
        </w:rPr>
        <w:t>3. СУБЪЕКТЫ ПЕРСОНАЛЬНЫХ ДАННЫХ</w:t>
      </w:r>
    </w:p>
    <w:p w:rsidR="00444145" w:rsidRPr="008A521E" w:rsidRDefault="00444145" w:rsidP="008A521E">
      <w:pPr>
        <w:jc w:val="both"/>
        <w:rPr>
          <w:rFonts w:ascii="Times New Roman" w:hAnsi="Times New Roman" w:cs="Times New Roman"/>
        </w:rPr>
      </w:pPr>
      <w:r w:rsidRPr="008A521E">
        <w:rPr>
          <w:rFonts w:ascii="Times New Roman" w:hAnsi="Times New Roman" w:cs="Times New Roman"/>
        </w:rPr>
        <w:t>3.1. Оператор осуществляет обработку персональных данных следующих категорий субъектов: физическое лицо, являющееся пользователем Сайта (Пользователь).</w:t>
      </w:r>
    </w:p>
    <w:p w:rsidR="00444145" w:rsidRPr="008A521E" w:rsidRDefault="00444145" w:rsidP="00444145">
      <w:pPr>
        <w:rPr>
          <w:rFonts w:ascii="Times New Roman" w:hAnsi="Times New Roman" w:cs="Times New Roman"/>
        </w:rPr>
      </w:pPr>
    </w:p>
    <w:p w:rsidR="00444145" w:rsidRPr="008A521E" w:rsidRDefault="00444145" w:rsidP="00444145">
      <w:pPr>
        <w:rPr>
          <w:rFonts w:ascii="Times New Roman" w:hAnsi="Times New Roman" w:cs="Times New Roman"/>
        </w:rPr>
      </w:pPr>
      <w:r w:rsidRPr="008A521E">
        <w:rPr>
          <w:rFonts w:ascii="Times New Roman" w:hAnsi="Times New Roman" w:cs="Times New Roman"/>
        </w:rPr>
        <w:t>4. ПРАВОВЫЕ ОСНОВАНИЯ ОБРАБОТКИ ПЕРСОНАЛЬНЫХ ДАННЫХ</w:t>
      </w:r>
    </w:p>
    <w:p w:rsidR="00444145" w:rsidRPr="008A521E" w:rsidRDefault="00444145" w:rsidP="00910C76">
      <w:pPr>
        <w:spacing w:after="0"/>
        <w:jc w:val="both"/>
        <w:rPr>
          <w:rFonts w:ascii="Times New Roman" w:hAnsi="Times New Roman" w:cs="Times New Roman"/>
        </w:rPr>
      </w:pPr>
      <w:r w:rsidRPr="008A521E">
        <w:rPr>
          <w:rFonts w:ascii="Times New Roman" w:hAnsi="Times New Roman" w:cs="Times New Roman"/>
        </w:rPr>
        <w:t>4.1. Оператор осуществляет обработку персональных данных Пользователя в соответствии со следующими нормативными правовыми актами: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Трудовой кодекс Российской Федерации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Гражданский кодекс Российской Федерации,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Федеральный закон от 27.07.2006 № 149-ФЗ «Об информации, информационных технологиях и о защите информации»,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Федеральный закон от 27.07.2006 № 152-ФЗ «О персональных данных»,</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Федеральный закон от 06.04.2011 № 63-ФЗ «Об электронной подписи»;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Указ Президента Российской Федерации от 06 марта 1997 г. № 188 «Об утверждении Перечня сведений конфиденциального характера»,</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Приказ ФСТЭК России от 18 февраля 2013 г. № 21 «Об утверждении состава и содержания организационных и технических мер по об</w:t>
      </w:r>
      <w:bookmarkStart w:id="0" w:name="_GoBack"/>
      <w:bookmarkEnd w:id="0"/>
      <w:r w:rsidR="00444145" w:rsidRPr="008A521E">
        <w:rPr>
          <w:rFonts w:ascii="Times New Roman" w:hAnsi="Times New Roman" w:cs="Times New Roman"/>
        </w:rPr>
        <w:t>еспечению безопасности персональных данных при их обработке в информационных системах персональных данных»,</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Приказ Роскомнадзора от 05 сентября 2013 г. № 996 «Об утверждении требований и методов по обезличиванию персональных данных»,</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Приказ ФСБ России от 9 февраля 2005г. № 66 «Об утверждении Положения о разработке, производстве, реализации и эксплуатации шифровальных (криптографических) средств защиты информации»,</w:t>
      </w:r>
    </w:p>
    <w:p w:rsidR="00444145" w:rsidRPr="008A521E" w:rsidRDefault="00EF7675" w:rsidP="00910C76">
      <w:pPr>
        <w:spacing w:after="0"/>
        <w:jc w:val="both"/>
        <w:rPr>
          <w:rFonts w:ascii="Times New Roman" w:hAnsi="Times New Roman" w:cs="Times New Roman"/>
        </w:rPr>
      </w:pPr>
      <w:r w:rsidRPr="008A521E">
        <w:rPr>
          <w:rFonts w:ascii="Times New Roman" w:hAnsi="Times New Roman" w:cs="Times New Roman"/>
        </w:rPr>
        <w:t>-</w:t>
      </w:r>
      <w:r w:rsidR="00444145" w:rsidRPr="008A521E">
        <w:rPr>
          <w:rFonts w:ascii="Times New Roman" w:hAnsi="Times New Roman" w:cs="Times New Roman"/>
        </w:rPr>
        <w:t>Иные нормативные правовые акты Российской Федерации.</w:t>
      </w:r>
    </w:p>
    <w:p w:rsidR="00444145" w:rsidRDefault="00444145" w:rsidP="00444145"/>
    <w:p w:rsidR="00444145" w:rsidRDefault="00444145" w:rsidP="00910C76">
      <w:pPr>
        <w:spacing w:after="0"/>
        <w:jc w:val="both"/>
        <w:rPr>
          <w:rFonts w:ascii="Times New Roman" w:hAnsi="Times New Roman" w:cs="Times New Roman"/>
        </w:rPr>
      </w:pPr>
      <w:r w:rsidRPr="00910C76">
        <w:rPr>
          <w:rFonts w:ascii="Times New Roman" w:hAnsi="Times New Roman" w:cs="Times New Roman"/>
        </w:rPr>
        <w:t>5. ЦЕЛИ ОБРАБОТКИ ПЕРСОНАЛЬНЫХ ДАННЫХ</w:t>
      </w:r>
    </w:p>
    <w:p w:rsidR="00910C76" w:rsidRPr="00910C76" w:rsidRDefault="00910C76" w:rsidP="00910C76">
      <w:pPr>
        <w:spacing w:after="0"/>
        <w:jc w:val="both"/>
        <w:rPr>
          <w:rFonts w:ascii="Times New Roman" w:hAnsi="Times New Roman" w:cs="Times New Roman"/>
        </w:rPr>
      </w:pP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5.1. Обработка персональных данных Пользователя осуществляется в следующих целях:</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регистрации на Сайте и предоставлении доступа к его содержанию;</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отправки сообщений в случае подписки на рассылку сообщений от Оператора;</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обеспечения коммуникации с Пользователями при оставлении ими запросов и обращений на Сайте и другими способами;</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предоставления Оператором услуг купли-продажи и доставки товаров и т.д.;</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lastRenderedPageBreak/>
        <w:t>- подготовки, заключения, исполнения и прекращения договоров купли-продажи с Пользователями;</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продвижения товаров, работ, услуг Оператора на рынке путем осуществления прямых контактов с потенциальными покупателями как с помощью средств связи, так и посредством сети интернет;</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обеспечение участия Пользователей в программах лояльности;</w:t>
      </w:r>
    </w:p>
    <w:p w:rsidR="00444145" w:rsidRPr="00910C76" w:rsidRDefault="00444145" w:rsidP="00910C76">
      <w:pPr>
        <w:spacing w:after="0"/>
        <w:jc w:val="both"/>
        <w:rPr>
          <w:rFonts w:ascii="Times New Roman" w:hAnsi="Times New Roman" w:cs="Times New Roman"/>
        </w:rPr>
      </w:pPr>
      <w:r w:rsidRPr="00910C76">
        <w:rPr>
          <w:rFonts w:ascii="Times New Roman" w:hAnsi="Times New Roman" w:cs="Times New Roman"/>
        </w:rPr>
        <w:t>- в иных законных целях в соответствии с нормами действующего законодательства Российской Федерации.</w:t>
      </w:r>
    </w:p>
    <w:p w:rsidR="00444145" w:rsidRDefault="00444145" w:rsidP="00444145"/>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 ПРИНЦИПЫ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 Обработка персональных данных Пользователя осуществляется с учетом необходимости обеспечения защиты прав и свобод Пользователя, в том числе защиты права на неприкосновенность частной жизни, личную и семейную тайну, на основе следующих принципов:</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6.1.1. Обработка персональных данных осуществляется на законной и справедливой основе.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6.1.2. Обработка персональных данных ограничивается достижением конкретных, заранее определенных и законных целей, установленных настоящей Политикой.</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6.1.3. Не допускается обработка персональных данных, несовместимая с целями сбора персональных данных, установленных настоящей Политикой.</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6.1.4. Не допускается объединение баз данных, содержащих персональные данные, обработка которых осуществляется в целях, несовместимых между собой.</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6.1.5. Обработке подлежат только персональные данные, которые отвечают целям их обработки.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6.1.6.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6.1.7.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6.1.8. Принимаются необходимые меры по удалению или уточнению неполных, или неточных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6.1.9.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xml:space="preserve">6.1.10.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или договором (стороной которого, выгодоприобретателем или </w:t>
      </w:r>
      <w:proofErr w:type="gramStart"/>
      <w:r w:rsidRPr="00836DBB">
        <w:rPr>
          <w:rFonts w:ascii="Times New Roman" w:hAnsi="Times New Roman" w:cs="Times New Roman"/>
        </w:rPr>
        <w:t>поручителем</w:t>
      </w:r>
      <w:proofErr w:type="gramEnd"/>
      <w:r w:rsidRPr="00836DBB">
        <w:rPr>
          <w:rFonts w:ascii="Times New Roman" w:hAnsi="Times New Roman" w:cs="Times New Roman"/>
        </w:rPr>
        <w:t xml:space="preserve"> по которому является субъект персональных данных) подлежат уничтожению либо обезличиванию.</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7. СОСТАВ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7.1. Оператор осуществляет обработку следующих категорий персональных данных Пользователя:</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Имя;</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Отчество;</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Фамилия;</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Контактный номер телефона;</w:t>
      </w:r>
    </w:p>
    <w:p w:rsidR="00444145" w:rsidRPr="00836DBB" w:rsidRDefault="00836DBB" w:rsidP="00836DBB">
      <w:pPr>
        <w:jc w:val="both"/>
        <w:rPr>
          <w:rFonts w:ascii="Times New Roman" w:hAnsi="Times New Roman" w:cs="Times New Roman"/>
        </w:rPr>
      </w:pPr>
      <w:r>
        <w:rPr>
          <w:rFonts w:ascii="Times New Roman" w:hAnsi="Times New Roman" w:cs="Times New Roman"/>
        </w:rPr>
        <w:lastRenderedPageBreak/>
        <w:t>-</w:t>
      </w:r>
      <w:r w:rsidR="00444145" w:rsidRPr="00836DBB">
        <w:rPr>
          <w:rFonts w:ascii="Times New Roman" w:hAnsi="Times New Roman" w:cs="Times New Roman"/>
        </w:rPr>
        <w:t>Адрес электронной почты (e-</w:t>
      </w:r>
      <w:proofErr w:type="spellStart"/>
      <w:r w:rsidR="00444145" w:rsidRPr="00836DBB">
        <w:rPr>
          <w:rFonts w:ascii="Times New Roman" w:hAnsi="Times New Roman" w:cs="Times New Roman"/>
        </w:rPr>
        <w:t>mail</w:t>
      </w:r>
      <w:proofErr w:type="spellEnd"/>
      <w:r w:rsidR="00444145" w:rsidRPr="00836DBB">
        <w:rPr>
          <w:rFonts w:ascii="Times New Roman" w:hAnsi="Times New Roman" w:cs="Times New Roman"/>
        </w:rPr>
        <w:t xml:space="preserve"> адрес);</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Адрес доставки;</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Пол;</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Дата рождения;</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Данные об автомобилях;</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История покупок;</w:t>
      </w:r>
    </w:p>
    <w:p w:rsidR="00444145" w:rsidRPr="00836DBB" w:rsidRDefault="00836DB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Населенный пункт пребывания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7.2. Во время посещения Пользователем Сайта Оператору доступна техническая информация, автоматически собираемая программным обеспечением Сайта во время его посещения. Так, во время посещения Пользователем Сайта автоматически становится доступна информация из стандартных журналов сервера (</w:t>
      </w:r>
      <w:proofErr w:type="spellStart"/>
      <w:r w:rsidRPr="00836DBB">
        <w:rPr>
          <w:rFonts w:ascii="Times New Roman" w:hAnsi="Times New Roman" w:cs="Times New Roman"/>
        </w:rPr>
        <w:t>server</w:t>
      </w:r>
      <w:proofErr w:type="spellEnd"/>
      <w:r w:rsidRPr="00836DBB">
        <w:rPr>
          <w:rFonts w:ascii="Times New Roman" w:hAnsi="Times New Roman" w:cs="Times New Roman"/>
        </w:rPr>
        <w:t xml:space="preserve"> </w:t>
      </w:r>
      <w:proofErr w:type="spellStart"/>
      <w:r w:rsidRPr="00836DBB">
        <w:rPr>
          <w:rFonts w:ascii="Times New Roman" w:hAnsi="Times New Roman" w:cs="Times New Roman"/>
        </w:rPr>
        <w:t>logs</w:t>
      </w:r>
      <w:proofErr w:type="spellEnd"/>
      <w:r w:rsidRPr="00836DBB">
        <w:rPr>
          <w:rFonts w:ascii="Times New Roman" w:hAnsi="Times New Roman" w:cs="Times New Roman"/>
        </w:rPr>
        <w:t xml:space="preserve">). Например, IP-адрес персонального компьютера (прокси-сервера), имя Интернет-провайдера, имя домена, тип браузера, операционной системы, информация </w:t>
      </w:r>
      <w:proofErr w:type="gramStart"/>
      <w:r w:rsidRPr="00836DBB">
        <w:rPr>
          <w:rFonts w:ascii="Times New Roman" w:hAnsi="Times New Roman" w:cs="Times New Roman"/>
        </w:rPr>
        <w:t>о сайте</w:t>
      </w:r>
      <w:proofErr w:type="gramEnd"/>
      <w:r w:rsidRPr="00836DBB">
        <w:rPr>
          <w:rFonts w:ascii="Times New Roman" w:hAnsi="Times New Roman" w:cs="Times New Roman"/>
        </w:rPr>
        <w:t xml:space="preserve"> с которого Пользователь совершил переход на Сайт, посещенных Пользователем страницах Сайта, дате и времени посещения Сайта. Эта информация может анализироваться Оператором в обезличенном виде для анализа посещаемости Сайта, выработки предложений по его оптимизации и развитию.</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7.2.1. Оператор использует различные системы вэб-аналитики, и прочие сервисы для сбора данных о пользователях через сеть интернет.</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7.3. Предоставляемые Пользователем персональные данные подвергаются Оператором проверке на достоверность путем ввода пароля на сайте, ввода кода из СМС оповещения (верификация по номеру мобильного телефона), кликом по ссылке в ответном письме (верификация по e-</w:t>
      </w:r>
      <w:proofErr w:type="spellStart"/>
      <w:r w:rsidRPr="00836DBB">
        <w:rPr>
          <w:rFonts w:ascii="Times New Roman" w:hAnsi="Times New Roman" w:cs="Times New Roman"/>
        </w:rPr>
        <w:t>mail</w:t>
      </w:r>
      <w:proofErr w:type="spellEnd"/>
      <w:r w:rsidRPr="00836DBB">
        <w:rPr>
          <w:rFonts w:ascii="Times New Roman" w:hAnsi="Times New Roman" w:cs="Times New Roman"/>
        </w:rPr>
        <w:t>).</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Оператор обрабатывает персональные данные пользователей только в том случае, если они отвечают целям их обработки, или в случаях, предусмотренных соответствующим нормативным правовым актом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7.4.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8. УСЛОВИЯ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8.1. Обработка персональных данных осуществляется с согласия Пользователя на обработку его персональных данных, если иное не предусмотрено законодательством Российской Федерации.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8.2. Пользователь выражает свое согласие на обработку персональных данных Оператором, заполняя поля, подразумевающие ввод персональных данных, при условии установленных «галочек» (по умолчанию «галочка» установлена) в соответствующих полях на Сайте: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«Я подтверждаю свое согласие на обработку персональных данных в соответствии с Политикой» в форме регистрации/заявки/на прочих страницах сайта;</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"Подтверждая заказ Вы соглашаетесь на условия договора оферты и политики в отношении обработки персональных данных" на странице оформления заказа. При этом, при клике по соответствующим ссылкам в отдельном всплывающем окне, Пользователь может увидеть текст Политики, включающей в себя также формы самих согласий на обработку персональных данных (Приложение №1 к Политике).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lastRenderedPageBreak/>
        <w:t>8.3. Оператор может предоставлять сведения, содержащие персональные данные Пользователя, третьей стороне - службе, сервису доставки в случае, если Пользователь выражает свое согласие обработки персональных данных Оператором. Список сервисов и служб доставки можно посмотреть в разделе «Доставка» на Сайте.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8.</w:t>
      </w:r>
      <w:r w:rsidR="00AF663B">
        <w:rPr>
          <w:rFonts w:ascii="Times New Roman" w:hAnsi="Times New Roman" w:cs="Times New Roman"/>
        </w:rPr>
        <w:t>4</w:t>
      </w:r>
      <w:r w:rsidRPr="00836DBB">
        <w:rPr>
          <w:rFonts w:ascii="Times New Roman" w:hAnsi="Times New Roman" w:cs="Times New Roman"/>
        </w:rPr>
        <w:t>. Оператор может предоставлять сведения, содержащие персональные данные Пользователя, третьей стороне без письменного согласия Пользователя, в случае, когда это необходимо в целях предупреждения угрозы жизни и здоровью, а также в случаях, установленных законодательством Российской Федерации.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9. ПОРЯДОК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9.1. Оператор осуществляет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персональных данных Пользователя.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9.2. Обработка персональных данных, предоставленных Пользователем, осуществляется Оператором следующими способами:</w:t>
      </w:r>
    </w:p>
    <w:p w:rsidR="00444145" w:rsidRPr="00836DBB" w:rsidRDefault="00C338D2"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неавтоматизированная обработка персональных данных;</w:t>
      </w:r>
    </w:p>
    <w:p w:rsidR="00444145" w:rsidRPr="00836DBB" w:rsidRDefault="00C338D2"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обработка персональных данных с использованием средств автоматизации;</w:t>
      </w:r>
    </w:p>
    <w:p w:rsidR="00444145" w:rsidRPr="00836DBB" w:rsidRDefault="00C338D2"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смешанная обработка персональных данных.</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10. ПРАВА ПОЛЬЗОВАТЕЛЯ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10.1. Пользователь имеет право на:</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получение полной информации о его персональных данных, обрабатываемых Оператором;</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доступ к своим персональным данным, включая право на получение копии любой записи, содержащей его персональные данные, за исключением случаев, установленных законодательством Российской Федерации;</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настоящей Политикой цели;</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отзыв согласия на обработку персональных данных;</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принятие мер по защите своих прав в соответствии с законодательством Российской Федерации;</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обжалование действия или бездействия Оператора,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444145" w:rsidRPr="00836DBB" w:rsidRDefault="00AF663B" w:rsidP="00836DBB">
      <w:pPr>
        <w:jc w:val="both"/>
        <w:rPr>
          <w:rFonts w:ascii="Times New Roman" w:hAnsi="Times New Roman" w:cs="Times New Roman"/>
        </w:rPr>
      </w:pPr>
      <w:r>
        <w:rPr>
          <w:rFonts w:ascii="Times New Roman" w:hAnsi="Times New Roman" w:cs="Times New Roman"/>
        </w:rPr>
        <w:t>-</w:t>
      </w:r>
      <w:r w:rsidR="00444145" w:rsidRPr="00836DBB">
        <w:rPr>
          <w:rFonts w:ascii="Times New Roman" w:hAnsi="Times New Roman" w:cs="Times New Roman"/>
        </w:rPr>
        <w:t>осуществление иных прав, предусмотренных законодательством Российской Федерации.</w:t>
      </w:r>
    </w:p>
    <w:p w:rsidR="00912387" w:rsidRPr="00836DBB" w:rsidRDefault="00444145" w:rsidP="00912387">
      <w:pPr>
        <w:jc w:val="both"/>
        <w:rPr>
          <w:rFonts w:ascii="Times New Roman" w:hAnsi="Times New Roman" w:cs="Times New Roman"/>
        </w:rPr>
      </w:pPr>
      <w:r w:rsidRPr="00836DBB">
        <w:rPr>
          <w:rFonts w:ascii="Times New Roman" w:hAnsi="Times New Roman" w:cs="Times New Roman"/>
        </w:rPr>
        <w:t xml:space="preserve">10.2. Пользователь вправе направлять Оператору запросы на получение информации, касающейся обработки его персональных данных (относительно использования его персональных данных) в письменной форме по адресу: </w:t>
      </w:r>
      <w:r w:rsidR="0047776E" w:rsidRPr="00836DBB">
        <w:rPr>
          <w:rFonts w:ascii="Times New Roman" w:hAnsi="Times New Roman" w:cs="Times New Roman"/>
        </w:rPr>
        <w:t>192171</w:t>
      </w:r>
      <w:r w:rsidRPr="00836DBB">
        <w:rPr>
          <w:rFonts w:ascii="Times New Roman" w:hAnsi="Times New Roman" w:cs="Times New Roman"/>
        </w:rPr>
        <w:t>, г.</w:t>
      </w:r>
      <w:r w:rsidR="009100D6" w:rsidRPr="00836DBB">
        <w:rPr>
          <w:rFonts w:ascii="Times New Roman" w:hAnsi="Times New Roman" w:cs="Times New Roman"/>
        </w:rPr>
        <w:t xml:space="preserve"> Санкт-Петербург</w:t>
      </w:r>
      <w:r w:rsidRPr="00836DBB">
        <w:rPr>
          <w:rFonts w:ascii="Times New Roman" w:hAnsi="Times New Roman" w:cs="Times New Roman"/>
        </w:rPr>
        <w:t xml:space="preserve">, ул. </w:t>
      </w:r>
      <w:r w:rsidR="009100D6" w:rsidRPr="00836DBB">
        <w:rPr>
          <w:rFonts w:ascii="Times New Roman" w:hAnsi="Times New Roman" w:cs="Times New Roman"/>
        </w:rPr>
        <w:t>Седова</w:t>
      </w:r>
      <w:r w:rsidRPr="00836DBB">
        <w:rPr>
          <w:rFonts w:ascii="Times New Roman" w:hAnsi="Times New Roman" w:cs="Times New Roman"/>
        </w:rPr>
        <w:t>, д.</w:t>
      </w:r>
      <w:r w:rsidR="009100D6" w:rsidRPr="00836DBB">
        <w:rPr>
          <w:rFonts w:ascii="Times New Roman" w:hAnsi="Times New Roman" w:cs="Times New Roman"/>
        </w:rPr>
        <w:t>6</w:t>
      </w:r>
      <w:r w:rsidRPr="00836DBB">
        <w:rPr>
          <w:rFonts w:ascii="Times New Roman" w:hAnsi="Times New Roman" w:cs="Times New Roman"/>
        </w:rPr>
        <w:t xml:space="preserve">1, </w:t>
      </w:r>
      <w:r w:rsidR="009100D6" w:rsidRPr="00836DBB">
        <w:rPr>
          <w:rFonts w:ascii="Times New Roman" w:hAnsi="Times New Roman" w:cs="Times New Roman"/>
        </w:rPr>
        <w:t>литера А</w:t>
      </w:r>
      <w:r w:rsidRPr="00836DBB">
        <w:rPr>
          <w:rFonts w:ascii="Times New Roman" w:hAnsi="Times New Roman" w:cs="Times New Roman"/>
        </w:rPr>
        <w:t>, пом.</w:t>
      </w:r>
      <w:r w:rsidR="009100D6" w:rsidRPr="00836DBB">
        <w:rPr>
          <w:rFonts w:ascii="Times New Roman" w:hAnsi="Times New Roman" w:cs="Times New Roman"/>
        </w:rPr>
        <w:t>7Н</w:t>
      </w:r>
      <w:r w:rsidRPr="00836DBB">
        <w:rPr>
          <w:rFonts w:ascii="Times New Roman" w:hAnsi="Times New Roman" w:cs="Times New Roman"/>
        </w:rPr>
        <w:t xml:space="preserve">, или в форме электронного документа, подписанного квалифицированной электронной подписью в соответствии с законодательством Российской Федерации, на адрес электронной почты: </w:t>
      </w:r>
      <w:r w:rsidR="00912387">
        <w:rPr>
          <w:rFonts w:ascii="Times New Roman" w:hAnsi="Times New Roman" w:cs="Times New Roman"/>
          <w:lang w:val="en-US"/>
        </w:rPr>
        <w:t>pm</w:t>
      </w:r>
      <w:r w:rsidR="00912387" w:rsidRPr="00836DBB">
        <w:rPr>
          <w:rFonts w:ascii="Times New Roman" w:hAnsi="Times New Roman" w:cs="Times New Roman"/>
        </w:rPr>
        <w:t>@</w:t>
      </w:r>
      <w:proofErr w:type="spellStart"/>
      <w:r w:rsidR="00912387">
        <w:rPr>
          <w:rFonts w:ascii="Times New Roman" w:hAnsi="Times New Roman" w:cs="Times New Roman"/>
          <w:lang w:val="en-US"/>
        </w:rPr>
        <w:t>dvizhcom</w:t>
      </w:r>
      <w:proofErr w:type="spellEnd"/>
      <w:r w:rsidR="00912387" w:rsidRPr="00836DBB">
        <w:rPr>
          <w:rFonts w:ascii="Times New Roman" w:hAnsi="Times New Roman" w:cs="Times New Roman"/>
        </w:rPr>
        <w:t>.</w:t>
      </w:r>
      <w:proofErr w:type="spellStart"/>
      <w:r w:rsidR="00912387" w:rsidRPr="00836DBB">
        <w:rPr>
          <w:rFonts w:ascii="Times New Roman" w:hAnsi="Times New Roman" w:cs="Times New Roman"/>
        </w:rPr>
        <w:t>ru</w:t>
      </w:r>
      <w:proofErr w:type="spellEnd"/>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10.2.1. Запрос Пользователя на получение информации, касающейся обработки его персональных данных, должен содержать следующую информацию:</w:t>
      </w:r>
    </w:p>
    <w:p w:rsidR="00444145" w:rsidRPr="00836DBB" w:rsidRDefault="00F65749" w:rsidP="00836DBB">
      <w:pPr>
        <w:jc w:val="both"/>
        <w:rPr>
          <w:rFonts w:ascii="Times New Roman" w:hAnsi="Times New Roman" w:cs="Times New Roman"/>
        </w:rPr>
      </w:pPr>
      <w:r w:rsidRPr="00836DBB">
        <w:rPr>
          <w:rFonts w:ascii="Times New Roman" w:hAnsi="Times New Roman" w:cs="Times New Roman"/>
        </w:rPr>
        <w:lastRenderedPageBreak/>
        <w:t>-</w:t>
      </w:r>
      <w:r w:rsidR="00444145" w:rsidRPr="00836DBB">
        <w:rPr>
          <w:rFonts w:ascii="Times New Roman" w:hAnsi="Times New Roman" w:cs="Times New Roman"/>
        </w:rPr>
        <w:t>Фамилия, имя, отчество Пользователя;</w:t>
      </w:r>
    </w:p>
    <w:p w:rsidR="00444145" w:rsidRPr="00836DBB" w:rsidRDefault="00F6574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Адрес регистрации (наименование субъекта Российской Федерации, района, города, иного населенного пункта, улицы, номер дома и квартиры), по которому Пользователь зарегистрирован по месту жительства в органах регистрационного учета граждан Российской Федерации по месту пребывания и по месту жительства в пределах Российской Федерации и который содержится в отметке о регистрации гражданина по месту жительства в паспорте или документе, заменяющем паспорт гражданина;</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Адрес электронной почты;</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Почтовый адрес, по которому должны быть направлены ответ Оператора;</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Текст запроса (рекомендуемая форма Запроса на получение информации, касающейся обработки персональных данных, устанавливается в Приложении № 1 к настоящей Политике);</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Дата и подпись Пользователя.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10.2.2. После получения Запроса Пользователя на получение информации, касающейся обработки его персональных данных, Оператор обязуется его рассмотреть и направить ответ в течение тридцати календарных дней с момента получения Запроса Пользователя.</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11. ОБЯЗАННОСТИ ПОЛЬЗОВАТЕЛЯ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11.1. В целях, чтобы третьи лица не получили доступ к учетной записи Пользователя Сайта, необходимо соблюдать ряд приведенных ниже рекомендаций:</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отдавать преимущество защищённому протоколу (HTTPS) при подключении к ресурсам Сайта;</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 xml:space="preserve">не использовать электронную почту и средства оперативной отправки сообщений (SMS, </w:t>
      </w:r>
      <w:proofErr w:type="spellStart"/>
      <w:r w:rsidR="00444145" w:rsidRPr="00836DBB">
        <w:rPr>
          <w:rFonts w:ascii="Times New Roman" w:hAnsi="Times New Roman" w:cs="Times New Roman"/>
        </w:rPr>
        <w:t>Viber</w:t>
      </w:r>
      <w:proofErr w:type="spellEnd"/>
      <w:r w:rsidR="00444145" w:rsidRPr="00836DBB">
        <w:rPr>
          <w:rFonts w:ascii="Times New Roman" w:hAnsi="Times New Roman" w:cs="Times New Roman"/>
        </w:rPr>
        <w:t xml:space="preserve">, </w:t>
      </w:r>
      <w:proofErr w:type="spellStart"/>
      <w:r w:rsidR="00444145" w:rsidRPr="00836DBB">
        <w:rPr>
          <w:rFonts w:ascii="Times New Roman" w:hAnsi="Times New Roman" w:cs="Times New Roman"/>
        </w:rPr>
        <w:t>WhatsApp</w:t>
      </w:r>
      <w:proofErr w:type="spellEnd"/>
      <w:r w:rsidR="00444145" w:rsidRPr="00836DBB">
        <w:rPr>
          <w:rFonts w:ascii="Times New Roman" w:hAnsi="Times New Roman" w:cs="Times New Roman"/>
        </w:rPr>
        <w:t xml:space="preserve">, </w:t>
      </w:r>
      <w:proofErr w:type="spellStart"/>
      <w:r w:rsidR="00444145" w:rsidRPr="00836DBB">
        <w:rPr>
          <w:rFonts w:ascii="Times New Roman" w:hAnsi="Times New Roman" w:cs="Times New Roman"/>
        </w:rPr>
        <w:t>Skype</w:t>
      </w:r>
      <w:proofErr w:type="spellEnd"/>
      <w:r w:rsidR="00444145" w:rsidRPr="00836DBB">
        <w:rPr>
          <w:rFonts w:ascii="Times New Roman" w:hAnsi="Times New Roman" w:cs="Times New Roman"/>
        </w:rPr>
        <w:t>, ICQ и пр.) для передачи логина (имя пользователя) и пароля;</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не использовать простые или имеющие смысловую нагрузку пароли. Пароль должен представлять собой не имеющие смысла сочетание букв, цифр и знаков верхнего и нижнего регистра;</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завершать сессию работы на Сайте под своей учетной записью;</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не соглашаться сохранять пароль для Сайта (не устанавливать флажок «Запомнить пароль»);</w:t>
      </w:r>
    </w:p>
    <w:p w:rsidR="00444145" w:rsidRPr="00836DBB" w:rsidRDefault="009133C9" w:rsidP="00836DBB">
      <w:pPr>
        <w:jc w:val="both"/>
        <w:rPr>
          <w:rFonts w:ascii="Times New Roman" w:hAnsi="Times New Roman" w:cs="Times New Roman"/>
        </w:rPr>
      </w:pPr>
      <w:r w:rsidRPr="00836DBB">
        <w:rPr>
          <w:rFonts w:ascii="Times New Roman" w:hAnsi="Times New Roman" w:cs="Times New Roman"/>
        </w:rPr>
        <w:t>-</w:t>
      </w:r>
      <w:r w:rsidR="00444145" w:rsidRPr="00836DBB">
        <w:rPr>
          <w:rFonts w:ascii="Times New Roman" w:hAnsi="Times New Roman" w:cs="Times New Roman"/>
        </w:rPr>
        <w:t>контролировать, кто имеет доступ к адресу электронной почты (e-</w:t>
      </w:r>
      <w:proofErr w:type="spellStart"/>
      <w:r w:rsidR="00444145" w:rsidRPr="00836DBB">
        <w:rPr>
          <w:rFonts w:ascii="Times New Roman" w:hAnsi="Times New Roman" w:cs="Times New Roman"/>
        </w:rPr>
        <w:t>mail</w:t>
      </w:r>
      <w:proofErr w:type="spellEnd"/>
      <w:r w:rsidR="00444145" w:rsidRPr="00836DBB">
        <w:rPr>
          <w:rFonts w:ascii="Times New Roman" w:hAnsi="Times New Roman" w:cs="Times New Roman"/>
        </w:rPr>
        <w:t xml:space="preserve"> адрес).</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11.2. Все действия, совершенные на Сайте Пользователем, авторизованным под своей учетной записью, считаются совершенными лично Пользователем. Обязанность доказательства обратного лежит на Пользователе. Пользователь обязуется пользоваться своей учетной записью с должной осмотрительностью и разумностью.</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12. ИЗМЕНЕНИЕ, БЛОКИРОВАНИЕ, УНИЧТОЖЕНИЕ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12.1. Оператор обязуется внести по требованию Пользователя необходимые изменения, блокировать его персональные данные или уничтожить в случае, если персональные данные являются неполными, устаревшими, неточными, незаконно полученными или не являются необходимыми для заявленной настоящей Политикой цели. О внесенных изменениях и предпринятых мерах Оператор уведомляет Пользователя в течение тридцати календарных дней с момента получения требования Пользователя о необходимости изменить, блокировать или уничтожить его персональные данные.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lastRenderedPageBreak/>
        <w:t>12.2. В случае выявления недостоверных персональных данных Пользователя или неправомерных действий с ними Оператор при обращении или по запросу Пользователя осуществляет блокирование персональных данных, относящихся к данному Пользователю, с момента такого обращения на период проверки.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12.3. В случае подтверждения факта недостоверности персональных данных Пользователя Оператор, уточняет персональные данные у Пользователя и снимает их блокирование.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12.4. В случае выявления неправомерных действий с персональными данными Пользователя,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Пользователя, обязан уничтожить персональные данные. Об устранении допущенных нарушений или об уничтожении персональных данных Оператор уведомляет Пользователя.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12.5. По достижении целей обработки персональных данных пользователя, Оператор прекращает обработку (хранение) его персональных данных, если иной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 В этом случае Оператор уничтожает персональные данные Пользователя.</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 МЕРЫ ПО ОБЕСПЕЧЕНИЮ ЗАЩИТЫ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 Оператором предприняты следующие меры, необходимые и достаточные для обеспечения выполнения обязанностей Оператора, предусмотренных законодательством Российской Федерации о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13.1.1. Назначено ответственное лицо за организацию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13.1.2. Назначено ответственное лицо за обеспечение безопасности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13.1.3. Назначены администраторы информационных систем Оператора, в которых хранятся персональные данные.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13.1.4. Генеральным директором Оператора утверждены локальные акты по вопросам обработки персональных данных, выявлению и предотвращению нарушений законодательства Российской Федерации в сфере персональных данных и устранению таких нарушений.</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13.1.5. Персональные данные, обрабатываемые без использования средств автоматизации, обособлены от иной информации, в частности путем их фиксации на отдельных материальных носителях персональных данных, в специальных разделах и т.д.</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13.1.6. Обеспечено раздельное хранение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13.1.7. Персональные данные Пользователя хранятся в электронном виде в информационных системах Оператора, а также в архивных копиях баз данных этих систем, с соблюдением условий, обеспечивающих сохранность персональных данных и исключающих несанкционированный доступ к ним.</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13.1.8. Установлен запрет на передачу персональных данных Пользователя по открытым каналам связи и сетям Интернет без применения установленных Оператором мер по обеспечению безопасности персональных данных, за исключением общедоступных и (или) обезличенных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lastRenderedPageBreak/>
        <w:t>13.1.9. Осуществляется внутренний контроль соответствия обработки персональных данных Пользователя Федеральному закону «О персональных данных» и принятыми в соответствии с ним нормативными правовыми актам, требованиям к защите персональных данных, настоящей Политике и локальным актам Оператора.</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13.1.10. Периодически осуществляется ознакомление сотрудников Оператора,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и локальными актами по вопросам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13.1.11. Иные меры, предусмотренные законодательством Российской Федерации в области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13.2. При обработке персональных данных Пользователя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законодательством Российской Федерации в области персональных данных и локальными актами.</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14. КОНФИДЕНЦИАЛЬНОСТЬ</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14.1. Персональные данные Пользователя являются конфиденциальной информацией, не подлежащей разглашению, и не могут быть использованы Оператором для целей, не перечисленных в настоящей Политики. Под разглашением персональных данных в настоящей Политике понимается действие или бездействие, в результате которых персональные данные, в любой возможной форме (устной, письменной, иной форме, в том числе с использованием технических средств) становятся известны третьим лицам без согласия обладателя такой информации либо вопреки гражданско-правовому договору.</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14.2. Разглашение персональных данных Пользователя или их части допускается только в случаях, предусмотренных действующим законодательством Российской Федерации, либо с отдельного согласия Пользователя.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14.3. Оператор не осуществляет трансграничную передачу персональных данных Пользователя.</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15. ОТВЕТСТВЕННОСТЬ</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15.1. Оператор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15.2. Ответственность сотрудников Оператора, получивших доступ к обрабатываемым персональным данным Пользователя,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в области обработки персональных данных и локальными актами Оператора.</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15.3. Сайт содержит ссылки на другие веб-сайты в сети Интернет. Оператор не несет ответственность за политику в отношении обработки персональных данных других веб-сайтов в сети Интернет.</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16. ЗАКЛЮЧИТЕЛЬНЫЕ ПОЛОЖЕНИЯ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lastRenderedPageBreak/>
        <w:t>16.1. Настоящая Политика является внутренним документом Оператора, общедоступна и подлежит размещению на Сайте.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16.2. Настоящая Политика вступает в силу с момента ее опубликования на Сайте и распространяется на персональные данные Пользователя, полученные как до, так и после вступления в силу настоящей Политики.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16.3. Оператор имеет право вносить изменения в настоящую Политику в одностороннем порядке, с обязательным размещением Политики в редакции с внесенными изменениями на сайте.</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17. ПРИЛОЖЕНИЯ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Приложение № 1. Рекомендуемая форма Запроса на получение информации, касающейся обработки персональных данных.</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18. РЕКВИЗИТЫ ОПЕРАТОРА</w:t>
      </w:r>
    </w:p>
    <w:p w:rsidR="00444145" w:rsidRPr="00836DBB" w:rsidRDefault="00444145" w:rsidP="00097A82">
      <w:pPr>
        <w:spacing w:after="0"/>
        <w:jc w:val="both"/>
        <w:rPr>
          <w:rFonts w:ascii="Times New Roman" w:hAnsi="Times New Roman" w:cs="Times New Roman"/>
        </w:rPr>
      </w:pPr>
      <w:r w:rsidRPr="00836DBB">
        <w:rPr>
          <w:rFonts w:ascii="Times New Roman" w:hAnsi="Times New Roman" w:cs="Times New Roman"/>
        </w:rPr>
        <w:t>ООО «</w:t>
      </w:r>
      <w:r w:rsidR="00750172">
        <w:rPr>
          <w:rFonts w:ascii="Times New Roman" w:hAnsi="Times New Roman" w:cs="Times New Roman"/>
        </w:rPr>
        <w:t>РАТ</w:t>
      </w:r>
      <w:r w:rsidRPr="00836DBB">
        <w:rPr>
          <w:rFonts w:ascii="Times New Roman" w:hAnsi="Times New Roman" w:cs="Times New Roman"/>
        </w:rPr>
        <w:t>»</w:t>
      </w:r>
    </w:p>
    <w:p w:rsidR="00444145" w:rsidRPr="00836DBB" w:rsidRDefault="00444145" w:rsidP="00097A82">
      <w:pPr>
        <w:spacing w:after="0"/>
        <w:jc w:val="both"/>
        <w:rPr>
          <w:rFonts w:ascii="Times New Roman" w:hAnsi="Times New Roman" w:cs="Times New Roman"/>
        </w:rPr>
      </w:pPr>
      <w:r w:rsidRPr="00836DBB">
        <w:rPr>
          <w:rFonts w:ascii="Times New Roman" w:hAnsi="Times New Roman" w:cs="Times New Roman"/>
        </w:rPr>
        <w:t xml:space="preserve">ИНН </w:t>
      </w:r>
      <w:r w:rsidR="00134E3B" w:rsidRPr="00097A82">
        <w:rPr>
          <w:rFonts w:ascii="Times New Roman" w:hAnsi="Times New Roman" w:cs="Times New Roman"/>
        </w:rPr>
        <w:t>7811232037</w:t>
      </w:r>
      <w:r w:rsidRPr="00836DBB">
        <w:rPr>
          <w:rFonts w:ascii="Times New Roman" w:hAnsi="Times New Roman" w:cs="Times New Roman"/>
        </w:rPr>
        <w:t xml:space="preserve"> КПП </w:t>
      </w:r>
      <w:r w:rsidR="00134E3B" w:rsidRPr="00097A82">
        <w:rPr>
          <w:rFonts w:ascii="Times New Roman" w:hAnsi="Times New Roman" w:cs="Times New Roman"/>
        </w:rPr>
        <w:t>781101001</w:t>
      </w:r>
    </w:p>
    <w:p w:rsidR="00444145" w:rsidRPr="00836DBB" w:rsidRDefault="00444145" w:rsidP="00097A82">
      <w:pPr>
        <w:spacing w:after="0"/>
        <w:jc w:val="both"/>
        <w:rPr>
          <w:rFonts w:ascii="Times New Roman" w:hAnsi="Times New Roman" w:cs="Times New Roman"/>
        </w:rPr>
      </w:pPr>
      <w:r w:rsidRPr="00836DBB">
        <w:rPr>
          <w:rFonts w:ascii="Times New Roman" w:hAnsi="Times New Roman" w:cs="Times New Roman"/>
        </w:rPr>
        <w:t xml:space="preserve">Юридический адрес </w:t>
      </w:r>
      <w:r w:rsidR="00134E3B" w:rsidRPr="00097A82">
        <w:rPr>
          <w:rFonts w:ascii="Times New Roman" w:hAnsi="Times New Roman" w:cs="Times New Roman"/>
        </w:rPr>
        <w:t>192171, г. Санкт-Петербург, ул. Седова, д.61, лит. А., пом.7Н</w:t>
      </w:r>
    </w:p>
    <w:p w:rsidR="00444145" w:rsidRPr="00836DBB" w:rsidRDefault="00444145" w:rsidP="00097A82">
      <w:pPr>
        <w:spacing w:after="0"/>
        <w:jc w:val="both"/>
        <w:rPr>
          <w:rFonts w:ascii="Times New Roman" w:hAnsi="Times New Roman" w:cs="Times New Roman"/>
        </w:rPr>
      </w:pPr>
      <w:r w:rsidRPr="00836DBB">
        <w:rPr>
          <w:rFonts w:ascii="Times New Roman" w:hAnsi="Times New Roman" w:cs="Times New Roman"/>
        </w:rPr>
        <w:t xml:space="preserve">Р/с </w:t>
      </w:r>
      <w:r w:rsidR="00134E3B" w:rsidRPr="00097A82">
        <w:rPr>
          <w:rFonts w:ascii="Times New Roman" w:hAnsi="Times New Roman" w:cs="Times New Roman"/>
        </w:rPr>
        <w:t>40702810506000013934</w:t>
      </w:r>
    </w:p>
    <w:p w:rsidR="006120B4" w:rsidRPr="00097A82" w:rsidRDefault="006120B4" w:rsidP="00097A82">
      <w:pPr>
        <w:spacing w:after="0"/>
        <w:rPr>
          <w:rFonts w:ascii="Times New Roman" w:hAnsi="Times New Roman" w:cs="Times New Roman"/>
        </w:rPr>
      </w:pPr>
      <w:r w:rsidRPr="00097A82">
        <w:rPr>
          <w:rFonts w:ascii="Times New Roman" w:hAnsi="Times New Roman" w:cs="Times New Roman"/>
        </w:rPr>
        <w:t>САНКТ-ПЕТЕРБУРГСКИЙ ФИЛИАЛ ПАО «ПРОМСВЯЗЬБАНК», САНКТ-ПЕТЕРБУРГ Г.</w:t>
      </w:r>
    </w:p>
    <w:p w:rsidR="006120B4" w:rsidRPr="00097A82" w:rsidRDefault="006120B4" w:rsidP="00097A82">
      <w:pPr>
        <w:spacing w:after="0"/>
        <w:rPr>
          <w:rFonts w:ascii="Times New Roman" w:hAnsi="Times New Roman" w:cs="Times New Roman"/>
        </w:rPr>
      </w:pPr>
      <w:r w:rsidRPr="00097A82">
        <w:rPr>
          <w:rFonts w:ascii="Times New Roman" w:hAnsi="Times New Roman" w:cs="Times New Roman"/>
        </w:rPr>
        <w:t>к/с 30101810000000000920</w:t>
      </w:r>
    </w:p>
    <w:p w:rsidR="00444145" w:rsidRPr="00836DBB" w:rsidRDefault="006120B4" w:rsidP="00097A82">
      <w:pPr>
        <w:spacing w:after="0"/>
        <w:jc w:val="both"/>
        <w:rPr>
          <w:rFonts w:ascii="Times New Roman" w:hAnsi="Times New Roman" w:cs="Times New Roman"/>
        </w:rPr>
      </w:pPr>
      <w:r w:rsidRPr="00097A82">
        <w:rPr>
          <w:rFonts w:ascii="Times New Roman" w:hAnsi="Times New Roman" w:cs="Times New Roman"/>
        </w:rPr>
        <w:t xml:space="preserve">БИК </w:t>
      </w:r>
      <w:r w:rsidRPr="00097A82">
        <w:rPr>
          <w:rFonts w:ascii="Times New Roman" w:hAnsi="Times New Roman" w:cs="Times New Roman"/>
        </w:rPr>
        <w:t>044030920</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Приложение № 1</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xml:space="preserve">к Политике </w:t>
      </w:r>
      <w:r w:rsidR="00097A82">
        <w:rPr>
          <w:rFonts w:ascii="Times New Roman" w:hAnsi="Times New Roman" w:cs="Times New Roman"/>
        </w:rPr>
        <w:t xml:space="preserve">конфиденциальности </w:t>
      </w:r>
      <w:r w:rsidRPr="00836DBB">
        <w:rPr>
          <w:rFonts w:ascii="Times New Roman" w:hAnsi="Times New Roman" w:cs="Times New Roman"/>
        </w:rPr>
        <w:t>в отношении обработки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пользователей сайта ООО «</w:t>
      </w:r>
      <w:r w:rsidR="00097A82">
        <w:rPr>
          <w:rFonts w:ascii="Times New Roman" w:hAnsi="Times New Roman" w:cs="Times New Roman"/>
        </w:rPr>
        <w:t>РАТ</w:t>
      </w:r>
      <w:r w:rsidRPr="00836DBB">
        <w:rPr>
          <w:rFonts w:ascii="Times New Roman" w:hAnsi="Times New Roman" w:cs="Times New Roman"/>
        </w:rPr>
        <w:t>»</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Рекомендуемая форма Запроса на получение информации, касающейся обработки персональных данных</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________________________начало формы___________________________</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Оператору персональных данных ООО «</w:t>
      </w:r>
      <w:r w:rsidR="00097A82">
        <w:rPr>
          <w:rFonts w:ascii="Times New Roman" w:hAnsi="Times New Roman" w:cs="Times New Roman"/>
        </w:rPr>
        <w:t>РАТ</w:t>
      </w:r>
      <w:r w:rsidRPr="00836DBB">
        <w:rPr>
          <w:rFonts w:ascii="Times New Roman" w:hAnsi="Times New Roman" w:cs="Times New Roman"/>
        </w:rPr>
        <w:t>»</w:t>
      </w:r>
    </w:p>
    <w:p w:rsidR="00912387" w:rsidRPr="00836DBB" w:rsidRDefault="00912387" w:rsidP="00912387">
      <w:pPr>
        <w:spacing w:after="0"/>
        <w:jc w:val="both"/>
        <w:rPr>
          <w:rFonts w:ascii="Times New Roman" w:hAnsi="Times New Roman" w:cs="Times New Roman"/>
        </w:rPr>
      </w:pPr>
      <w:r w:rsidRPr="00836DBB">
        <w:rPr>
          <w:rFonts w:ascii="Times New Roman" w:hAnsi="Times New Roman" w:cs="Times New Roman"/>
        </w:rPr>
        <w:t xml:space="preserve">ИНН </w:t>
      </w:r>
      <w:r w:rsidRPr="00097A82">
        <w:rPr>
          <w:rFonts w:ascii="Times New Roman" w:hAnsi="Times New Roman" w:cs="Times New Roman"/>
        </w:rPr>
        <w:t>7811232037</w:t>
      </w:r>
      <w:r w:rsidRPr="00836DBB">
        <w:rPr>
          <w:rFonts w:ascii="Times New Roman" w:hAnsi="Times New Roman" w:cs="Times New Roman"/>
        </w:rPr>
        <w:t xml:space="preserve"> КПП </w:t>
      </w:r>
      <w:r w:rsidRPr="00097A82">
        <w:rPr>
          <w:rFonts w:ascii="Times New Roman" w:hAnsi="Times New Roman" w:cs="Times New Roman"/>
        </w:rPr>
        <w:t>781101001</w:t>
      </w:r>
    </w:p>
    <w:p w:rsidR="00912387" w:rsidRPr="00836DBB" w:rsidRDefault="00912387" w:rsidP="00912387">
      <w:pPr>
        <w:spacing w:after="0"/>
        <w:jc w:val="both"/>
        <w:rPr>
          <w:rFonts w:ascii="Times New Roman" w:hAnsi="Times New Roman" w:cs="Times New Roman"/>
        </w:rPr>
      </w:pPr>
      <w:r w:rsidRPr="00836DBB">
        <w:rPr>
          <w:rFonts w:ascii="Times New Roman" w:hAnsi="Times New Roman" w:cs="Times New Roman"/>
        </w:rPr>
        <w:t xml:space="preserve">Юридический адрес </w:t>
      </w:r>
      <w:r w:rsidRPr="00097A82">
        <w:rPr>
          <w:rFonts w:ascii="Times New Roman" w:hAnsi="Times New Roman" w:cs="Times New Roman"/>
        </w:rPr>
        <w:t>192171, г. Санкт-Петербург, ул. Седова, д.61, лит. А., пом.7Н</w:t>
      </w:r>
    </w:p>
    <w:p w:rsidR="00444145" w:rsidRPr="00836DBB" w:rsidRDefault="00D51624" w:rsidP="00836DBB">
      <w:pPr>
        <w:jc w:val="both"/>
        <w:rPr>
          <w:rFonts w:ascii="Times New Roman" w:hAnsi="Times New Roman" w:cs="Times New Roman"/>
        </w:rPr>
      </w:pPr>
      <w:r>
        <w:rPr>
          <w:rFonts w:ascii="Times New Roman" w:hAnsi="Times New Roman" w:cs="Times New Roman"/>
          <w:lang w:val="en-US"/>
        </w:rPr>
        <w:t>pm</w:t>
      </w:r>
      <w:r w:rsidR="00444145" w:rsidRPr="00836DBB">
        <w:rPr>
          <w:rFonts w:ascii="Times New Roman" w:hAnsi="Times New Roman" w:cs="Times New Roman"/>
        </w:rPr>
        <w:t>@</w:t>
      </w:r>
      <w:proofErr w:type="spellStart"/>
      <w:r>
        <w:rPr>
          <w:rFonts w:ascii="Times New Roman" w:hAnsi="Times New Roman" w:cs="Times New Roman"/>
          <w:lang w:val="en-US"/>
        </w:rPr>
        <w:t>dvizhcom</w:t>
      </w:r>
      <w:proofErr w:type="spellEnd"/>
      <w:r w:rsidR="00444145" w:rsidRPr="00836DBB">
        <w:rPr>
          <w:rFonts w:ascii="Times New Roman" w:hAnsi="Times New Roman" w:cs="Times New Roman"/>
        </w:rPr>
        <w:t>.</w:t>
      </w:r>
      <w:proofErr w:type="spellStart"/>
      <w:r w:rsidR="00444145" w:rsidRPr="00836DBB">
        <w:rPr>
          <w:rFonts w:ascii="Times New Roman" w:hAnsi="Times New Roman" w:cs="Times New Roman"/>
        </w:rPr>
        <w:t>ru</w:t>
      </w:r>
      <w:proofErr w:type="spellEnd"/>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От</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Фамилия, имя, отчество Пользователя</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lastRenderedPageBreak/>
        <w:t>Адрес регистрации (наименование субъекта Российской Федерации, района, города, иного населенного пункта, улицы, номер дома и квартиры), по которому Пользователь зарегистрирован по месту жительства в органах регистрационного учета граждан Российской Федерации по месту пребывания и по месту жительства в пределах Российской Федерации и который содержится в отметке о регистрации гражданина по месту жительства в паспорте или документе, заменяющем паспорт гражданина</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Адрес электронной почты</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_________________________________________________________________________________________________________</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Почтовый адрес, по которому должен быть направлен ответ Оператора</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Запрос на получение информации,</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касающейся обработки персональных данных</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В соответствии с частью 1 и частью 4 статьи 14 Федерального закона от 27 июля 2006 года №152-ФЗ «О персональных данных» прошу предоставить сведения, касающиеся обработки моих персональных данных, а именно:</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подтверждение факта обработки моих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правовые основания и цели обработки моих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способы обработки моих персональных данных;</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сведения о лицах (за исключение работников оператора), которые имеют доступ к моим персональным данным, или которым может быть предоставлен такой доступ на основании договора с оператором;</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перечень обрабатываемых персональных данных и источник их получения;</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сроки обработки моих персональных данных, в том числе сроки их хранения; • информация об осуществленной или предполагаемой трансграничной передаче;</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 наименование или фамилию, имя, отчество и адрес лица, осуществляющего обработку моих персональных данных по поручению оператора, если обработка поручена или будет поручена такому лицу.</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(дата) (подпись) (Фамилия, имя, отчество)</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Согласие пользователя на обработку его персональных данных оператору персональных данных ООО «</w:t>
      </w:r>
      <w:r w:rsidR="00D51624">
        <w:rPr>
          <w:rFonts w:ascii="Times New Roman" w:hAnsi="Times New Roman" w:cs="Times New Roman"/>
        </w:rPr>
        <w:t>РАТ</w:t>
      </w:r>
      <w:r w:rsidRPr="00836DBB">
        <w:rPr>
          <w:rFonts w:ascii="Times New Roman" w:hAnsi="Times New Roman" w:cs="Times New Roman"/>
        </w:rPr>
        <w:t>»</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Пользователь дает свое согласие ООО «</w:t>
      </w:r>
      <w:r w:rsidR="00D51624">
        <w:rPr>
          <w:rFonts w:ascii="Times New Roman" w:hAnsi="Times New Roman" w:cs="Times New Roman"/>
        </w:rPr>
        <w:t>РАТ</w:t>
      </w:r>
      <w:r w:rsidRPr="00836DBB">
        <w:rPr>
          <w:rFonts w:ascii="Times New Roman" w:hAnsi="Times New Roman" w:cs="Times New Roman"/>
        </w:rPr>
        <w:t>» (далее – Оператор) в целях информирования о товарах и услугах Оператора, заключения и исполнения договора купли-продажи обрабатывать - собирать, записывать, систематизировать, накапливать, хранить, уточнять (обновлять, изменять), извлекать, использовать, обезличивать, блокировать, удалять, уничтожать - мои персональные данные: фамилию, имя, отчество, пол, данные об автомобилях, дату рождения, номера мобильного телефона, адрес электронной почты, город жительства (пребывания), адрес доставки товара, сведения об истории покупок, в том числе наименование приобретаемого товара/услуги и их стоимость, а также данные об интересах на основании данных о поведении в сети Интернет, в сетях телекоммуникационных и интернет-операторов, программ лояльности. Также я разрешаю Оператору в целях информирования о товарах, работах, услугах и проведения опросов осуществлять обработку вышеперечисленных персональных данных и направлять на указанный мною адрес электронной почты и/или на номер мобильного телефона, а также с помощью системы мгновенного обмена сообщениями через интернет рекламу и информацию о товарах, работах, услугах Оператора. Согласие может быть отозвано мною в любой момент путем направления письменного уведомления по адресу Оператора.</w:t>
      </w: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Согласие пользователя на обработку его персональных данных оператором персональных данных ООО «</w:t>
      </w:r>
      <w:r w:rsidR="00D51624">
        <w:rPr>
          <w:rFonts w:ascii="Times New Roman" w:hAnsi="Times New Roman" w:cs="Times New Roman"/>
        </w:rPr>
        <w:t>РАТ</w:t>
      </w:r>
      <w:r w:rsidRPr="00836DBB">
        <w:rPr>
          <w:rFonts w:ascii="Times New Roman" w:hAnsi="Times New Roman" w:cs="Times New Roman"/>
        </w:rPr>
        <w:t>»</w:t>
      </w:r>
    </w:p>
    <w:p w:rsidR="00444145" w:rsidRPr="00836DBB" w:rsidRDefault="00444145" w:rsidP="00836DBB">
      <w:pPr>
        <w:jc w:val="both"/>
        <w:rPr>
          <w:rFonts w:ascii="Times New Roman" w:hAnsi="Times New Roman" w:cs="Times New Roman"/>
        </w:rPr>
      </w:pPr>
      <w:r w:rsidRPr="00836DBB">
        <w:rPr>
          <w:rFonts w:ascii="Times New Roman" w:hAnsi="Times New Roman" w:cs="Times New Roman"/>
        </w:rPr>
        <w:t>(передача информации третьим лицам)</w:t>
      </w:r>
    </w:p>
    <w:p w:rsidR="00444145" w:rsidRPr="00836DBB" w:rsidRDefault="00444145" w:rsidP="00836DBB">
      <w:pPr>
        <w:jc w:val="both"/>
        <w:rPr>
          <w:rFonts w:ascii="Times New Roman" w:hAnsi="Times New Roman" w:cs="Times New Roman"/>
        </w:rPr>
      </w:pPr>
    </w:p>
    <w:p w:rsidR="00D129E7" w:rsidRPr="00836DBB" w:rsidRDefault="00444145" w:rsidP="00836DBB">
      <w:pPr>
        <w:jc w:val="both"/>
        <w:rPr>
          <w:rFonts w:ascii="Times New Roman" w:hAnsi="Times New Roman" w:cs="Times New Roman"/>
        </w:rPr>
      </w:pPr>
      <w:r w:rsidRPr="00836DBB">
        <w:rPr>
          <w:rFonts w:ascii="Times New Roman" w:hAnsi="Times New Roman" w:cs="Times New Roman"/>
        </w:rPr>
        <w:t>Пользователь дает свое согласие ООО «</w:t>
      </w:r>
      <w:r w:rsidR="00D51624">
        <w:rPr>
          <w:rFonts w:ascii="Times New Roman" w:hAnsi="Times New Roman" w:cs="Times New Roman"/>
        </w:rPr>
        <w:t>РАТ</w:t>
      </w:r>
      <w:r w:rsidRPr="00836DBB">
        <w:rPr>
          <w:rFonts w:ascii="Times New Roman" w:hAnsi="Times New Roman" w:cs="Times New Roman"/>
        </w:rPr>
        <w:t>» (далее – Оператор) в целях исполнения договора купли-продажи обрабатывать – передавать (в том числе поручать обработку третьим лицам, а именно службе или сервису доставки, (список служб и сервисов доставки можно увидеть в разделе «Доставка» на Сайте) мои персональные данные: фамилию, имя, отчество, номер мобильного телефона, адрес электронной почты, город жительства (пребывания), адрес доставки товара, наименование приобретаемого товара и его стоимость. Согласие может быть отозвано мною в любой момент путем направления письменного уведомления по адресу Оператора.</w:t>
      </w:r>
    </w:p>
    <w:sectPr w:rsidR="00D129E7" w:rsidRPr="00836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45"/>
    <w:rsid w:val="00097A82"/>
    <w:rsid w:val="00134E3B"/>
    <w:rsid w:val="00444145"/>
    <w:rsid w:val="0047776E"/>
    <w:rsid w:val="006120B4"/>
    <w:rsid w:val="00682569"/>
    <w:rsid w:val="00750172"/>
    <w:rsid w:val="00836DBB"/>
    <w:rsid w:val="008A521E"/>
    <w:rsid w:val="009100D6"/>
    <w:rsid w:val="00910C76"/>
    <w:rsid w:val="00912387"/>
    <w:rsid w:val="009133C9"/>
    <w:rsid w:val="00AF663B"/>
    <w:rsid w:val="00C21057"/>
    <w:rsid w:val="00C338D2"/>
    <w:rsid w:val="00D129E7"/>
    <w:rsid w:val="00D51624"/>
    <w:rsid w:val="00EF7675"/>
    <w:rsid w:val="00F6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9E91"/>
  <w15:chartTrackingRefBased/>
  <w15:docId w15:val="{1C73BFA6-2DF6-49CE-AFE1-20683D43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11</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user78</dc:creator>
  <cp:keywords/>
  <dc:description/>
  <cp:lastModifiedBy>user78</cp:lastModifiedBy>
  <cp:revision>2</cp:revision>
  <dcterms:created xsi:type="dcterms:W3CDTF">2024-04-11T13:30:00Z</dcterms:created>
  <dcterms:modified xsi:type="dcterms:W3CDTF">2024-04-12T10:44:00Z</dcterms:modified>
</cp:coreProperties>
</file>